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2E" w:rsidRDefault="000D6C2E" w:rsidP="000D6C2E">
      <w:pPr>
        <w:tabs>
          <w:tab w:val="left" w:pos="5400"/>
        </w:tabs>
        <w:spacing w:after="0" w:line="240" w:lineRule="auto"/>
        <w:jc w:val="center"/>
        <w:rPr>
          <w:rFonts w:ascii="Times New Roman" w:hAnsi="Times New Roman" w:cs="Times New Roman"/>
          <w:b/>
          <w:bCs/>
          <w:i/>
          <w:iCs/>
          <w:sz w:val="24"/>
          <w:szCs w:val="24"/>
        </w:rPr>
      </w:pPr>
      <w:r>
        <w:rPr>
          <w:rFonts w:ascii="Times New Roman" w:hAnsi="Times New Roman" w:cs="Times New Roman"/>
          <w:b/>
          <w:bCs/>
          <w:noProof/>
          <w:sz w:val="24"/>
          <w:lang w:eastAsia="en-GB"/>
        </w:rPr>
        <w:drawing>
          <wp:inline distT="0" distB="0" distL="0" distR="0" wp14:anchorId="6F5911CD" wp14:editId="470CE2FA">
            <wp:extent cx="2260600" cy="10313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Logo(2011).jpg"/>
                    <pic:cNvPicPr/>
                  </pic:nvPicPr>
                  <pic:blipFill>
                    <a:blip r:embed="rId5"/>
                    <a:stretch>
                      <a:fillRect/>
                    </a:stretch>
                  </pic:blipFill>
                  <pic:spPr>
                    <a:xfrm>
                      <a:off x="0" y="0"/>
                      <a:ext cx="2262987" cy="1032460"/>
                    </a:xfrm>
                    <a:prstGeom prst="rect">
                      <a:avLst/>
                    </a:prstGeom>
                  </pic:spPr>
                </pic:pic>
              </a:graphicData>
            </a:graphic>
          </wp:inline>
        </w:drawing>
      </w:r>
    </w:p>
    <w:p w:rsidR="000D6C2E" w:rsidRDefault="000D6C2E" w:rsidP="000D6C2E">
      <w:pPr>
        <w:tabs>
          <w:tab w:val="left" w:pos="5400"/>
        </w:tabs>
        <w:spacing w:after="0" w:line="240" w:lineRule="auto"/>
        <w:jc w:val="center"/>
        <w:rPr>
          <w:rFonts w:ascii="Times New Roman" w:hAnsi="Times New Roman" w:cs="Times New Roman"/>
          <w:b/>
          <w:bCs/>
          <w:i/>
          <w:iCs/>
          <w:sz w:val="24"/>
          <w:szCs w:val="24"/>
        </w:rPr>
      </w:pPr>
    </w:p>
    <w:p w:rsidR="00032E71" w:rsidRPr="003D3718" w:rsidRDefault="00B90512" w:rsidP="000D6C2E">
      <w:pPr>
        <w:tabs>
          <w:tab w:val="left" w:pos="5400"/>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JOB VACANCY WITHIN THE FLEMING GROUP OF COMPANIES</w:t>
      </w:r>
    </w:p>
    <w:p w:rsidR="00032E71" w:rsidRPr="003D3718" w:rsidRDefault="00032E71" w:rsidP="000D6C2E">
      <w:pPr>
        <w:tabs>
          <w:tab w:val="left" w:pos="5400"/>
        </w:tabs>
        <w:spacing w:after="0" w:line="240" w:lineRule="auto"/>
        <w:jc w:val="center"/>
        <w:rPr>
          <w:rFonts w:ascii="Times New Roman" w:hAnsi="Times New Roman" w:cs="Times New Roman"/>
          <w:b/>
          <w:bCs/>
          <w:i/>
          <w:iCs/>
          <w:sz w:val="24"/>
          <w:szCs w:val="24"/>
        </w:rPr>
      </w:pPr>
    </w:p>
    <w:p w:rsidR="00032E71" w:rsidRPr="00B90512" w:rsidRDefault="00032E71" w:rsidP="00B90512">
      <w:pPr>
        <w:tabs>
          <w:tab w:val="left" w:pos="5400"/>
        </w:tabs>
        <w:spacing w:after="0" w:line="240" w:lineRule="auto"/>
        <w:jc w:val="both"/>
        <w:rPr>
          <w:rFonts w:ascii="Times New Roman" w:hAnsi="Times New Roman" w:cs="Times New Roman"/>
          <w:b/>
          <w:bCs/>
          <w:i/>
          <w:iCs/>
          <w:sz w:val="24"/>
          <w:szCs w:val="24"/>
        </w:rPr>
      </w:pPr>
      <w:r w:rsidRPr="003D3718">
        <w:rPr>
          <w:rFonts w:ascii="Times New Roman" w:hAnsi="Times New Roman" w:cs="Times New Roman"/>
          <w:b/>
          <w:bCs/>
          <w:i/>
          <w:iCs/>
          <w:sz w:val="24"/>
          <w:szCs w:val="24"/>
        </w:rPr>
        <w:t xml:space="preserve">Position: </w:t>
      </w:r>
      <w:r w:rsidR="00E32599">
        <w:rPr>
          <w:rFonts w:ascii="Times New Roman" w:hAnsi="Times New Roman" w:cs="Times New Roman"/>
          <w:b/>
          <w:bCs/>
          <w:i/>
          <w:iCs/>
          <w:sz w:val="24"/>
          <w:szCs w:val="24"/>
        </w:rPr>
        <w:t>General Operative</w:t>
      </w:r>
      <w:r w:rsidRPr="003D3718">
        <w:rPr>
          <w:rFonts w:ascii="Times New Roman" w:hAnsi="Times New Roman" w:cs="Times New Roman"/>
          <w:b/>
          <w:bCs/>
          <w:i/>
          <w:iCs/>
          <w:sz w:val="24"/>
          <w:szCs w:val="24"/>
        </w:rPr>
        <w:tab/>
      </w:r>
    </w:p>
    <w:p w:rsidR="00B90512" w:rsidRPr="00B90512" w:rsidRDefault="00B90512" w:rsidP="00B90512">
      <w:pPr>
        <w:pStyle w:val="NormalWeb"/>
        <w:spacing w:after="360" w:afterAutospacing="0" w:line="336" w:lineRule="atLeast"/>
      </w:pPr>
      <w:r>
        <w:rPr>
          <w:rStyle w:val="Strong"/>
        </w:rPr>
        <w:t>JOB VACANCY: Fleming</w:t>
      </w:r>
      <w:r w:rsidR="00761B94">
        <w:rPr>
          <w:rStyle w:val="Strong"/>
        </w:rPr>
        <w:t xml:space="preserve"> Engineering and Norwest Roofing </w:t>
      </w:r>
      <w:r>
        <w:rPr>
          <w:rStyle w:val="Strong"/>
        </w:rPr>
        <w:t>are currently wishing to employ</w:t>
      </w:r>
      <w:r w:rsidR="00761B94">
        <w:rPr>
          <w:rStyle w:val="Strong"/>
        </w:rPr>
        <w:t xml:space="preserve"> a</w:t>
      </w:r>
      <w:r w:rsidR="00735A04">
        <w:rPr>
          <w:rStyle w:val="Strong"/>
        </w:rPr>
        <w:t xml:space="preserve"> General Operative for Fleming Steel.</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rPr>
        <w:t xml:space="preserve">The Fleming group of companies based in </w:t>
      </w:r>
      <w:proofErr w:type="spellStart"/>
      <w:proofErr w:type="gramStart"/>
      <w:r w:rsidRPr="003D3718">
        <w:rPr>
          <w:rFonts w:ascii="Times New Roman" w:hAnsi="Times New Roman" w:cs="Times New Roman"/>
          <w:sz w:val="24"/>
          <w:szCs w:val="24"/>
        </w:rPr>
        <w:t>St.Johnston</w:t>
      </w:r>
      <w:proofErr w:type="spellEnd"/>
      <w:proofErr w:type="gramEnd"/>
      <w:r w:rsidRPr="003D3718">
        <w:rPr>
          <w:rFonts w:ascii="Times New Roman" w:hAnsi="Times New Roman" w:cs="Times New Roman"/>
          <w:sz w:val="24"/>
          <w:szCs w:val="24"/>
        </w:rPr>
        <w:t xml:space="preserve">, Co. Donegal consist of Fleming Steel, Fleming Doors, Fleming Coatings and a sister company based in </w:t>
      </w:r>
      <w:proofErr w:type="spellStart"/>
      <w:r w:rsidRPr="003D3718">
        <w:rPr>
          <w:rFonts w:ascii="Times New Roman" w:hAnsi="Times New Roman" w:cs="Times New Roman"/>
          <w:sz w:val="24"/>
          <w:szCs w:val="24"/>
        </w:rPr>
        <w:t>Omagh</w:t>
      </w:r>
      <w:proofErr w:type="spellEnd"/>
      <w:r w:rsidRPr="003D3718">
        <w:rPr>
          <w:rFonts w:ascii="Times New Roman" w:hAnsi="Times New Roman" w:cs="Times New Roman"/>
          <w:sz w:val="24"/>
          <w:szCs w:val="24"/>
        </w:rPr>
        <w:t xml:space="preserve">, Norwest Roofing Systems. The group currently employ approximately 30 people.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Steel</w:t>
      </w:r>
      <w:r w:rsidRPr="003D3718">
        <w:rPr>
          <w:rFonts w:ascii="Times New Roman" w:hAnsi="Times New Roman" w:cs="Times New Roman"/>
          <w:sz w:val="24"/>
          <w:szCs w:val="24"/>
        </w:rPr>
        <w:t xml:space="preserve">, primarily a retail business, has been the mainstay of the business for some 30 years and has developed to be the largest Steel Stockholder of Steel and Roofing products in the Northwest of Ireland.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Doors</w:t>
      </w:r>
      <w:r w:rsidRPr="003D3718">
        <w:rPr>
          <w:rFonts w:ascii="Times New Roman" w:hAnsi="Times New Roman" w:cs="Times New Roman"/>
          <w:sz w:val="24"/>
          <w:szCs w:val="24"/>
        </w:rPr>
        <w:t xml:space="preserve">, over 12 years, has developed the ability to design, manufacture and install custom steel roller shutter doors. This subsidiary business has developed primarily through local knowledge and currently produces around five hundred doors annually. Custom manufactured doors have been designed, manufacture and installed for commercial, agricultural, industrial and private premises.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Coatings</w:t>
      </w:r>
      <w:r w:rsidRPr="003D3718">
        <w:rPr>
          <w:rFonts w:ascii="Times New Roman" w:hAnsi="Times New Roman" w:cs="Times New Roman"/>
          <w:sz w:val="24"/>
          <w:szCs w:val="24"/>
        </w:rPr>
        <w:t xml:space="preserve"> has developed the ability to provide a surface finish service for all things metal. Shot-blasting, </w:t>
      </w:r>
      <w:proofErr w:type="spellStart"/>
      <w:r w:rsidRPr="003D3718">
        <w:rPr>
          <w:rFonts w:ascii="Times New Roman" w:hAnsi="Times New Roman" w:cs="Times New Roman"/>
          <w:sz w:val="24"/>
          <w:szCs w:val="24"/>
        </w:rPr>
        <w:t>Handblasting</w:t>
      </w:r>
      <w:proofErr w:type="spellEnd"/>
      <w:r w:rsidRPr="003D3718">
        <w:rPr>
          <w:rFonts w:ascii="Times New Roman" w:hAnsi="Times New Roman" w:cs="Times New Roman"/>
          <w:sz w:val="24"/>
          <w:szCs w:val="24"/>
        </w:rPr>
        <w:t xml:space="preserve"> and chemical pre-treatment capabilities exist on site and are complemented by Wet-spray and powder coating facilities. Partnerships with local galvanising suppliers augment the service provided.</w:t>
      </w:r>
    </w:p>
    <w:p w:rsidR="00032E71" w:rsidRPr="003D3718" w:rsidRDefault="00032E71" w:rsidP="003D3718">
      <w:pPr>
        <w:spacing w:before="120" w:after="0" w:line="240" w:lineRule="auto"/>
        <w:jc w:val="both"/>
        <w:rPr>
          <w:rFonts w:ascii="Times New Roman" w:hAnsi="Times New Roman" w:cs="Times New Roman"/>
          <w:sz w:val="24"/>
          <w:szCs w:val="24"/>
        </w:rPr>
      </w:pPr>
      <w:r w:rsidRPr="00761B94">
        <w:rPr>
          <w:rFonts w:ascii="Times New Roman" w:hAnsi="Times New Roman" w:cs="Times New Roman"/>
          <w:bCs/>
          <w:sz w:val="24"/>
          <w:szCs w:val="24"/>
          <w:u w:val="single"/>
        </w:rPr>
        <w:t>Norwest Roofing Systems Ltd</w:t>
      </w:r>
      <w:r w:rsidRPr="003D3718">
        <w:rPr>
          <w:rFonts w:ascii="Times New Roman" w:hAnsi="Times New Roman" w:cs="Times New Roman"/>
          <w:sz w:val="24"/>
          <w:szCs w:val="24"/>
          <w:u w:val="single"/>
        </w:rPr>
        <w:t xml:space="preserve"> </w:t>
      </w:r>
      <w:r w:rsidRPr="003D3718">
        <w:rPr>
          <w:rFonts w:ascii="Times New Roman" w:hAnsi="Times New Roman" w:cs="Times New Roman"/>
          <w:sz w:val="24"/>
          <w:szCs w:val="24"/>
        </w:rPr>
        <w:t xml:space="preserve">was acquired in 2012 having been a supplier of Fleming Steel for 20 years. Based in </w:t>
      </w:r>
      <w:proofErr w:type="spellStart"/>
      <w:r w:rsidRPr="003D3718">
        <w:rPr>
          <w:rFonts w:ascii="Times New Roman" w:hAnsi="Times New Roman" w:cs="Times New Roman"/>
          <w:sz w:val="24"/>
          <w:szCs w:val="24"/>
        </w:rPr>
        <w:t>Omagh</w:t>
      </w:r>
      <w:proofErr w:type="spellEnd"/>
      <w:r w:rsidRPr="003D3718">
        <w:rPr>
          <w:rFonts w:ascii="Times New Roman" w:hAnsi="Times New Roman" w:cs="Times New Roman"/>
          <w:sz w:val="24"/>
          <w:szCs w:val="24"/>
        </w:rPr>
        <w:t>, the company distributes Agricultural and Indus</w:t>
      </w:r>
      <w:r w:rsidR="00761B94">
        <w:rPr>
          <w:rFonts w:ascii="Times New Roman" w:hAnsi="Times New Roman" w:cs="Times New Roman"/>
          <w:sz w:val="24"/>
          <w:szCs w:val="24"/>
        </w:rPr>
        <w:t xml:space="preserve">trial roofing products such as Cladding, </w:t>
      </w:r>
      <w:proofErr w:type="spellStart"/>
      <w:r w:rsidR="00761B94">
        <w:rPr>
          <w:rFonts w:ascii="Times New Roman" w:hAnsi="Times New Roman" w:cs="Times New Roman"/>
          <w:sz w:val="24"/>
          <w:szCs w:val="24"/>
        </w:rPr>
        <w:t>R</w:t>
      </w:r>
      <w:r w:rsidRPr="003D3718">
        <w:rPr>
          <w:rFonts w:ascii="Times New Roman" w:hAnsi="Times New Roman" w:cs="Times New Roman"/>
          <w:sz w:val="24"/>
          <w:szCs w:val="24"/>
        </w:rPr>
        <w:t>ooflight</w:t>
      </w:r>
      <w:proofErr w:type="spellEnd"/>
      <w:r w:rsidRPr="003D3718">
        <w:rPr>
          <w:rFonts w:ascii="Times New Roman" w:hAnsi="Times New Roman" w:cs="Times New Roman"/>
          <w:sz w:val="24"/>
          <w:szCs w:val="24"/>
        </w:rPr>
        <w:t xml:space="preserve"> and Flashings to contractors, merchants and the agriculture markets.</w:t>
      </w:r>
    </w:p>
    <w:p w:rsidR="00032E71" w:rsidRPr="003D3718" w:rsidRDefault="00032E71" w:rsidP="003D3718">
      <w:pPr>
        <w:spacing w:before="120" w:after="0" w:line="240" w:lineRule="auto"/>
        <w:jc w:val="both"/>
        <w:rPr>
          <w:rFonts w:ascii="Times New Roman" w:hAnsi="Times New Roman" w:cs="Times New Roman"/>
          <w:b/>
          <w:bCs/>
          <w:sz w:val="24"/>
          <w:szCs w:val="24"/>
        </w:rPr>
      </w:pPr>
      <w:r w:rsidRPr="003D3718">
        <w:rPr>
          <w:rFonts w:ascii="Times New Roman" w:hAnsi="Times New Roman" w:cs="Times New Roman"/>
          <w:b/>
          <w:bCs/>
          <w:sz w:val="24"/>
          <w:szCs w:val="24"/>
        </w:rPr>
        <w:t>Company Structure</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rPr>
        <w:t xml:space="preserve">The group of companies has centralised financial, purchasing and administration control with dedicated sales and operations teams for each division who are overseen by a central steering team. </w:t>
      </w:r>
    </w:p>
    <w:p w:rsidR="00032E71" w:rsidRPr="00E32599" w:rsidRDefault="00032E71" w:rsidP="003D3718">
      <w:pPr>
        <w:autoSpaceDE w:val="0"/>
        <w:autoSpaceDN w:val="0"/>
        <w:adjustRightInd w:val="0"/>
        <w:spacing w:after="200" w:line="276" w:lineRule="auto"/>
        <w:rPr>
          <w:rFonts w:ascii="Times New Roman" w:hAnsi="Times New Roman" w:cs="Times New Roman"/>
          <w:sz w:val="24"/>
          <w:szCs w:val="24"/>
        </w:rPr>
      </w:pPr>
    </w:p>
    <w:p w:rsidR="00032E71" w:rsidRPr="00E32599" w:rsidRDefault="00032E71" w:rsidP="003D3718">
      <w:pPr>
        <w:autoSpaceDE w:val="0"/>
        <w:autoSpaceDN w:val="0"/>
        <w:adjustRightInd w:val="0"/>
        <w:spacing w:after="200" w:line="276" w:lineRule="auto"/>
        <w:rPr>
          <w:rFonts w:ascii="Times New Roman" w:hAnsi="Times New Roman" w:cs="Times New Roman"/>
          <w:b/>
          <w:bCs/>
          <w:sz w:val="24"/>
          <w:szCs w:val="24"/>
        </w:rPr>
      </w:pPr>
      <w:r w:rsidRPr="00E32599">
        <w:rPr>
          <w:rFonts w:ascii="Times New Roman" w:hAnsi="Times New Roman" w:cs="Times New Roman"/>
          <w:b/>
          <w:bCs/>
          <w:sz w:val="24"/>
          <w:szCs w:val="24"/>
        </w:rPr>
        <w:t>The role:</w:t>
      </w:r>
    </w:p>
    <w:p w:rsidR="00032E71" w:rsidRPr="00E32599" w:rsidRDefault="00032E71" w:rsidP="00E32599">
      <w:pPr>
        <w:pStyle w:val="BodyTextIndent"/>
        <w:ind w:left="0"/>
        <w:rPr>
          <w:rFonts w:ascii="Times New Roman" w:eastAsia="Times New Roman" w:hAnsi="Times New Roman" w:cs="Times New Roman"/>
          <w:sz w:val="24"/>
          <w:szCs w:val="24"/>
          <w:lang w:val="en-IE" w:eastAsia="en-GB"/>
        </w:rPr>
      </w:pPr>
      <w:r w:rsidRPr="00E32599">
        <w:rPr>
          <w:rFonts w:ascii="Times New Roman" w:hAnsi="Times New Roman" w:cs="Times New Roman"/>
          <w:sz w:val="24"/>
          <w:szCs w:val="24"/>
          <w:lang w:eastAsia="en-GB"/>
        </w:rPr>
        <w:t>To work alongside the existing</w:t>
      </w:r>
      <w:r w:rsidR="00735A04" w:rsidRPr="00E32599">
        <w:rPr>
          <w:rFonts w:ascii="Times New Roman" w:hAnsi="Times New Roman" w:cs="Times New Roman"/>
          <w:sz w:val="24"/>
          <w:szCs w:val="24"/>
          <w:lang w:eastAsia="en-GB"/>
        </w:rPr>
        <w:t xml:space="preserve"> general operatives and be</w:t>
      </w:r>
      <w:r w:rsidRPr="00E32599">
        <w:rPr>
          <w:rFonts w:ascii="Times New Roman" w:hAnsi="Times New Roman" w:cs="Times New Roman"/>
          <w:sz w:val="24"/>
          <w:szCs w:val="24"/>
          <w:lang w:eastAsia="en-GB"/>
        </w:rPr>
        <w:t xml:space="preserve"> </w:t>
      </w:r>
      <w:r w:rsidR="00735A04" w:rsidRPr="00E32599">
        <w:rPr>
          <w:rFonts w:ascii="Times New Roman" w:eastAsia="Times New Roman" w:hAnsi="Times New Roman" w:cs="Times New Roman"/>
          <w:sz w:val="24"/>
          <w:szCs w:val="24"/>
          <w:lang w:val="en-IE" w:eastAsia="en-GB"/>
        </w:rPr>
        <w:t>responsible for the collection of customer steel and roofing orders safely, accurately and on time as well as the general maintenance of stock and housekeeping duties.</w:t>
      </w:r>
    </w:p>
    <w:p w:rsidR="00735A04" w:rsidRPr="00E32599" w:rsidRDefault="00735A04" w:rsidP="00735A04">
      <w:pPr>
        <w:pStyle w:val="BodyTextIndent"/>
        <w:rPr>
          <w:rFonts w:ascii="Times New Roman" w:eastAsia="Times New Roman" w:hAnsi="Times New Roman" w:cs="Times New Roman"/>
          <w:sz w:val="24"/>
          <w:szCs w:val="24"/>
          <w:lang w:val="en-IE" w:eastAsia="en-GB"/>
        </w:rPr>
      </w:pPr>
    </w:p>
    <w:p w:rsidR="00032E71" w:rsidRPr="00E32599" w:rsidRDefault="00FE75B5" w:rsidP="00E32599">
      <w:pPr>
        <w:spacing w:after="0" w:line="240" w:lineRule="auto"/>
        <w:jc w:val="both"/>
        <w:rPr>
          <w:rFonts w:ascii="Times New Roman" w:hAnsi="Times New Roman" w:cs="Times New Roman"/>
          <w:b/>
          <w:sz w:val="24"/>
          <w:szCs w:val="24"/>
          <w:lang w:eastAsia="en-GB"/>
        </w:rPr>
      </w:pPr>
      <w:r w:rsidRPr="00E32599">
        <w:rPr>
          <w:rFonts w:ascii="Times New Roman" w:hAnsi="Times New Roman" w:cs="Times New Roman"/>
          <w:b/>
          <w:sz w:val="24"/>
          <w:szCs w:val="24"/>
          <w:lang w:eastAsia="en-GB"/>
        </w:rPr>
        <w:t xml:space="preserve">Principle Functions: </w:t>
      </w:r>
    </w:p>
    <w:p w:rsidR="00FE75B5" w:rsidRPr="00E32599" w:rsidRDefault="00FE75B5" w:rsidP="00C25698">
      <w:pPr>
        <w:spacing w:after="0" w:line="240" w:lineRule="auto"/>
        <w:ind w:left="180"/>
        <w:jc w:val="both"/>
        <w:rPr>
          <w:rFonts w:ascii="Times New Roman" w:hAnsi="Times New Roman" w:cs="Times New Roman"/>
          <w:sz w:val="24"/>
          <w:szCs w:val="24"/>
          <w:lang w:eastAsia="en-GB"/>
        </w:rPr>
      </w:pP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Collecting stock for delivery / collection orders</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lastRenderedPageBreak/>
        <w:t>Assisting customers with order requirements</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Operating machinery.</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Loading/unloading lorries</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Inventory control</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Work within company guidelines for safe working practices &amp; use of PPS</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Maintenance of machinery &amp; record</w:t>
      </w:r>
      <w:r w:rsidR="00962E59">
        <w:rPr>
          <w:rFonts w:ascii="Times New Roman" w:hAnsi="Times New Roman" w:cs="Times New Roman"/>
          <w:sz w:val="24"/>
          <w:szCs w:val="24"/>
        </w:rPr>
        <w:t xml:space="preserve"> keeping</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 xml:space="preserve">Housekeeping </w:t>
      </w:r>
    </w:p>
    <w:p w:rsidR="00FE75B5" w:rsidRPr="00E32599" w:rsidRDefault="00FE75B5"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Any other duties</w:t>
      </w:r>
    </w:p>
    <w:p w:rsidR="00032E71" w:rsidRPr="00E32599" w:rsidRDefault="00032E71" w:rsidP="00761B94">
      <w:pPr>
        <w:autoSpaceDE w:val="0"/>
        <w:autoSpaceDN w:val="0"/>
        <w:adjustRightInd w:val="0"/>
        <w:spacing w:after="200" w:line="276" w:lineRule="auto"/>
        <w:rPr>
          <w:rFonts w:ascii="Times New Roman" w:hAnsi="Times New Roman" w:cs="Times New Roman"/>
          <w:sz w:val="24"/>
          <w:szCs w:val="24"/>
        </w:rPr>
      </w:pPr>
    </w:p>
    <w:p w:rsidR="00032E71" w:rsidRPr="00E32599" w:rsidRDefault="00D91A39" w:rsidP="00E32599">
      <w:pPr>
        <w:autoSpaceDE w:val="0"/>
        <w:autoSpaceDN w:val="0"/>
        <w:adjustRightInd w:val="0"/>
        <w:spacing w:after="200" w:line="276" w:lineRule="auto"/>
        <w:rPr>
          <w:rFonts w:ascii="Times New Roman" w:hAnsi="Times New Roman" w:cs="Times New Roman"/>
          <w:b/>
          <w:bCs/>
          <w:sz w:val="24"/>
          <w:szCs w:val="24"/>
        </w:rPr>
      </w:pPr>
      <w:r w:rsidRPr="00E32599">
        <w:rPr>
          <w:rFonts w:ascii="Times New Roman" w:hAnsi="Times New Roman" w:cs="Times New Roman"/>
          <w:b/>
          <w:bCs/>
          <w:sz w:val="24"/>
          <w:szCs w:val="24"/>
        </w:rPr>
        <w:t>The Person</w:t>
      </w:r>
      <w:r w:rsidR="00032E71" w:rsidRPr="00E32599">
        <w:rPr>
          <w:rFonts w:ascii="Times New Roman" w:hAnsi="Times New Roman" w:cs="Times New Roman"/>
          <w:b/>
          <w:bCs/>
          <w:sz w:val="24"/>
          <w:szCs w:val="24"/>
        </w:rPr>
        <w:t>:</w:t>
      </w:r>
    </w:p>
    <w:p w:rsidR="00E32599" w:rsidRPr="00E32599" w:rsidRDefault="00E32599" w:rsidP="00E32599">
      <w:pPr>
        <w:autoSpaceDE w:val="0"/>
        <w:autoSpaceDN w:val="0"/>
        <w:adjustRightInd w:val="0"/>
        <w:spacing w:after="200" w:line="276" w:lineRule="auto"/>
        <w:rPr>
          <w:rFonts w:ascii="Times New Roman" w:hAnsi="Times New Roman" w:cs="Times New Roman"/>
          <w:b/>
          <w:bCs/>
          <w:sz w:val="24"/>
          <w:szCs w:val="24"/>
        </w:rPr>
      </w:pPr>
      <w:r w:rsidRPr="00E32599">
        <w:rPr>
          <w:rFonts w:ascii="Times New Roman" w:hAnsi="Times New Roman" w:cs="Times New Roman"/>
          <w:b/>
          <w:bCs/>
          <w:sz w:val="24"/>
          <w:szCs w:val="24"/>
        </w:rPr>
        <w:t xml:space="preserve">The ideal candidate would demonstrate the following within their </w:t>
      </w:r>
      <w:proofErr w:type="spellStart"/>
      <w:r w:rsidRPr="00E32599">
        <w:rPr>
          <w:rFonts w:ascii="Times New Roman" w:hAnsi="Times New Roman" w:cs="Times New Roman"/>
          <w:b/>
          <w:bCs/>
          <w:sz w:val="24"/>
          <w:szCs w:val="24"/>
        </w:rPr>
        <w:t>c.v</w:t>
      </w:r>
      <w:proofErr w:type="spellEnd"/>
      <w:r w:rsidRPr="00E32599">
        <w:rPr>
          <w:rFonts w:ascii="Times New Roman" w:hAnsi="Times New Roman" w:cs="Times New Roman"/>
          <w:b/>
          <w:bCs/>
          <w:sz w:val="24"/>
          <w:szCs w:val="24"/>
        </w:rPr>
        <w:t xml:space="preserve"> and interview </w:t>
      </w:r>
    </w:p>
    <w:p w:rsidR="00E32599" w:rsidRPr="00E32599" w:rsidRDefault="00E32599"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Knowledge and experience of construction products</w:t>
      </w:r>
    </w:p>
    <w:p w:rsidR="00D91A39" w:rsidRPr="00E32599" w:rsidRDefault="00E32599"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Fork lift license</w:t>
      </w:r>
    </w:p>
    <w:p w:rsidR="00032E71" w:rsidRPr="00E32599" w:rsidRDefault="00E32599"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Customer Service experience</w:t>
      </w:r>
    </w:p>
    <w:p w:rsidR="00032E71" w:rsidRPr="00E32599" w:rsidRDefault="00032E71"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Ability to plan and prioritise workloads to agreed deadlines</w:t>
      </w:r>
    </w:p>
    <w:p w:rsidR="00032E71" w:rsidRPr="00E32599" w:rsidRDefault="00032E71"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 xml:space="preserve">Ability to communicate effectively </w:t>
      </w:r>
    </w:p>
    <w:p w:rsidR="00032E71" w:rsidRPr="00E32599" w:rsidRDefault="00032E71" w:rsidP="00E32599">
      <w:pPr>
        <w:numPr>
          <w:ilvl w:val="0"/>
          <w:numId w:val="2"/>
        </w:numPr>
        <w:autoSpaceDE w:val="0"/>
        <w:autoSpaceDN w:val="0"/>
        <w:adjustRightInd w:val="0"/>
        <w:spacing w:after="200" w:line="240" w:lineRule="auto"/>
        <w:ind w:left="540"/>
        <w:rPr>
          <w:rFonts w:ascii="Times New Roman" w:hAnsi="Times New Roman" w:cs="Times New Roman"/>
          <w:sz w:val="24"/>
          <w:szCs w:val="24"/>
        </w:rPr>
      </w:pPr>
      <w:r w:rsidRPr="00E32599">
        <w:rPr>
          <w:rFonts w:ascii="Times New Roman" w:hAnsi="Times New Roman" w:cs="Times New Roman"/>
          <w:sz w:val="24"/>
          <w:szCs w:val="24"/>
        </w:rPr>
        <w:t>Ability to work on own initiative</w:t>
      </w:r>
    </w:p>
    <w:p w:rsidR="00032E71" w:rsidRPr="00E32599" w:rsidRDefault="00032E71" w:rsidP="003D3718">
      <w:pPr>
        <w:autoSpaceDE w:val="0"/>
        <w:autoSpaceDN w:val="0"/>
        <w:adjustRightInd w:val="0"/>
        <w:spacing w:after="200" w:line="276" w:lineRule="auto"/>
        <w:rPr>
          <w:rFonts w:ascii="Times New Roman" w:hAnsi="Times New Roman" w:cs="Times New Roman"/>
          <w:sz w:val="24"/>
          <w:szCs w:val="24"/>
        </w:rPr>
      </w:pPr>
    </w:p>
    <w:p w:rsidR="00032E71" w:rsidRPr="00E32599" w:rsidRDefault="00032E71" w:rsidP="00CE0989">
      <w:pPr>
        <w:autoSpaceDE w:val="0"/>
        <w:autoSpaceDN w:val="0"/>
        <w:adjustRightInd w:val="0"/>
        <w:spacing w:after="200" w:line="276" w:lineRule="auto"/>
        <w:jc w:val="center"/>
        <w:rPr>
          <w:rFonts w:ascii="Times New Roman" w:hAnsi="Times New Roman" w:cs="Times New Roman"/>
          <w:b/>
          <w:bCs/>
          <w:sz w:val="24"/>
          <w:szCs w:val="24"/>
        </w:rPr>
      </w:pPr>
      <w:r w:rsidRPr="00E32599">
        <w:rPr>
          <w:rFonts w:ascii="Times New Roman" w:hAnsi="Times New Roman" w:cs="Times New Roman"/>
          <w:b/>
          <w:bCs/>
          <w:sz w:val="24"/>
          <w:szCs w:val="24"/>
        </w:rPr>
        <w:t>This is a permanent</w:t>
      </w:r>
      <w:r w:rsidR="00CE0989" w:rsidRPr="00E32599">
        <w:rPr>
          <w:rFonts w:ascii="Times New Roman" w:hAnsi="Times New Roman" w:cs="Times New Roman"/>
          <w:b/>
          <w:bCs/>
          <w:sz w:val="24"/>
          <w:szCs w:val="24"/>
        </w:rPr>
        <w:t xml:space="preserve"> position with </w:t>
      </w:r>
      <w:r w:rsidR="00F24705">
        <w:rPr>
          <w:rFonts w:ascii="Times New Roman" w:hAnsi="Times New Roman" w:cs="Times New Roman"/>
          <w:b/>
          <w:bCs/>
          <w:sz w:val="24"/>
          <w:szCs w:val="24"/>
        </w:rPr>
        <w:t>an immediate start date.</w:t>
      </w:r>
    </w:p>
    <w:p w:rsidR="00032E71" w:rsidRDefault="00032E71" w:rsidP="00CE0989">
      <w:pPr>
        <w:autoSpaceDE w:val="0"/>
        <w:autoSpaceDN w:val="0"/>
        <w:adjustRightInd w:val="0"/>
        <w:spacing w:after="200" w:line="276" w:lineRule="auto"/>
        <w:jc w:val="center"/>
        <w:rPr>
          <w:rFonts w:ascii="Times New Roman" w:hAnsi="Times New Roman" w:cs="Times New Roman"/>
          <w:b/>
          <w:bCs/>
          <w:sz w:val="24"/>
          <w:szCs w:val="24"/>
        </w:rPr>
      </w:pPr>
      <w:r w:rsidRPr="00E32599">
        <w:rPr>
          <w:rFonts w:ascii="Times New Roman" w:hAnsi="Times New Roman" w:cs="Times New Roman"/>
          <w:b/>
          <w:bCs/>
          <w:sz w:val="24"/>
          <w:szCs w:val="24"/>
        </w:rPr>
        <w:t>Salary is Dependent on Experience</w:t>
      </w:r>
    </w:p>
    <w:p w:rsidR="00595453" w:rsidRPr="00595453" w:rsidRDefault="00595453" w:rsidP="00595453">
      <w:pPr>
        <w:autoSpaceDE w:val="0"/>
        <w:autoSpaceDN w:val="0"/>
        <w:adjustRightInd w:val="0"/>
        <w:spacing w:after="200" w:line="276" w:lineRule="auto"/>
        <w:jc w:val="center"/>
        <w:rPr>
          <w:rFonts w:ascii="Times New Roman" w:hAnsi="Times New Roman" w:cs="Times New Roman"/>
          <w:b/>
          <w:bCs/>
          <w:sz w:val="24"/>
        </w:rPr>
      </w:pPr>
      <w:r>
        <w:rPr>
          <w:rFonts w:ascii="Times New Roman" w:hAnsi="Times New Roman" w:cs="Times New Roman"/>
          <w:b/>
          <w:bCs/>
          <w:sz w:val="24"/>
        </w:rPr>
        <w:t>Normal working hours are Monday – Thursday 8.30am – 5.30pm and Friday 8.30am – 3.30pm</w:t>
      </w:r>
      <w:bookmarkStart w:id="0" w:name="_GoBack"/>
      <w:bookmarkEnd w:id="0"/>
    </w:p>
    <w:p w:rsidR="00032E71" w:rsidRPr="00E32599" w:rsidRDefault="00032E71" w:rsidP="00CE0989">
      <w:pPr>
        <w:spacing w:after="200" w:line="276" w:lineRule="auto"/>
        <w:jc w:val="center"/>
        <w:rPr>
          <w:rFonts w:ascii="Times New Roman" w:hAnsi="Times New Roman" w:cs="Times New Roman"/>
          <w:b/>
          <w:bCs/>
          <w:sz w:val="24"/>
          <w:szCs w:val="24"/>
        </w:rPr>
      </w:pPr>
      <w:r w:rsidRPr="00E32599">
        <w:rPr>
          <w:rFonts w:ascii="Times New Roman" w:hAnsi="Times New Roman" w:cs="Times New Roman"/>
          <w:b/>
          <w:bCs/>
          <w:sz w:val="24"/>
          <w:szCs w:val="24"/>
        </w:rPr>
        <w:t xml:space="preserve">Fleming Engineering and Norwest Roofing Systems </w:t>
      </w:r>
      <w:proofErr w:type="gramStart"/>
      <w:r w:rsidRPr="00E32599">
        <w:rPr>
          <w:rFonts w:ascii="Times New Roman" w:hAnsi="Times New Roman" w:cs="Times New Roman"/>
          <w:b/>
          <w:bCs/>
          <w:sz w:val="24"/>
          <w:szCs w:val="24"/>
        </w:rPr>
        <w:t>are</w:t>
      </w:r>
      <w:proofErr w:type="gramEnd"/>
      <w:r w:rsidRPr="00E32599">
        <w:rPr>
          <w:rFonts w:ascii="Times New Roman" w:hAnsi="Times New Roman" w:cs="Times New Roman"/>
          <w:b/>
          <w:bCs/>
          <w:sz w:val="24"/>
          <w:szCs w:val="24"/>
        </w:rPr>
        <w:t xml:space="preserve"> Equal Opportunity Employers</w:t>
      </w:r>
    </w:p>
    <w:p w:rsidR="00032E71" w:rsidRPr="00E32599" w:rsidRDefault="00CE0989" w:rsidP="00CE0989">
      <w:pPr>
        <w:jc w:val="center"/>
        <w:rPr>
          <w:rFonts w:ascii="Times New Roman" w:hAnsi="Times New Roman" w:cs="Times New Roman"/>
          <w:sz w:val="24"/>
          <w:szCs w:val="24"/>
        </w:rPr>
      </w:pPr>
      <w:r w:rsidRPr="00E32599">
        <w:rPr>
          <w:rFonts w:ascii="Times New Roman" w:hAnsi="Times New Roman" w:cs="Times New Roman"/>
          <w:b/>
          <w:bCs/>
          <w:sz w:val="24"/>
          <w:szCs w:val="24"/>
        </w:rPr>
        <w:t xml:space="preserve">If you meet the requirements of this role </w:t>
      </w:r>
      <w:r w:rsidR="00032E71" w:rsidRPr="00E32599">
        <w:rPr>
          <w:rFonts w:ascii="Times New Roman" w:hAnsi="Times New Roman" w:cs="Times New Roman"/>
          <w:b/>
          <w:bCs/>
          <w:sz w:val="24"/>
          <w:szCs w:val="24"/>
        </w:rPr>
        <w:t xml:space="preserve">and would like to apply, please </w:t>
      </w:r>
      <w:r w:rsidR="00761B94" w:rsidRPr="00E32599">
        <w:rPr>
          <w:rFonts w:ascii="Times New Roman" w:hAnsi="Times New Roman" w:cs="Times New Roman"/>
          <w:b/>
          <w:bCs/>
          <w:sz w:val="24"/>
          <w:szCs w:val="24"/>
        </w:rPr>
        <w:t xml:space="preserve">e-mail </w:t>
      </w:r>
      <w:hyperlink r:id="rId6" w:history="1">
        <w:r w:rsidR="00E32599" w:rsidRPr="00E32599">
          <w:rPr>
            <w:rStyle w:val="Hyperlink"/>
            <w:rFonts w:ascii="Times New Roman" w:hAnsi="Times New Roman" w:cs="Times New Roman"/>
            <w:b/>
            <w:bCs/>
            <w:sz w:val="24"/>
            <w:szCs w:val="24"/>
          </w:rPr>
          <w:t>drew@fleming-steel.com</w:t>
        </w:r>
      </w:hyperlink>
      <w:r w:rsidRPr="00E32599">
        <w:rPr>
          <w:rFonts w:ascii="Times New Roman" w:hAnsi="Times New Roman" w:cs="Times New Roman"/>
          <w:b/>
          <w:bCs/>
          <w:sz w:val="24"/>
          <w:szCs w:val="24"/>
        </w:rPr>
        <w:t xml:space="preserve"> on or before the </w:t>
      </w:r>
      <w:r w:rsidRPr="00697F20">
        <w:rPr>
          <w:rFonts w:ascii="Times New Roman" w:hAnsi="Times New Roman" w:cs="Times New Roman"/>
          <w:b/>
          <w:bCs/>
          <w:sz w:val="24"/>
          <w:szCs w:val="24"/>
          <w:u w:val="single"/>
        </w:rPr>
        <w:t>19</w:t>
      </w:r>
      <w:r w:rsidRPr="00697F20">
        <w:rPr>
          <w:rFonts w:ascii="Times New Roman" w:hAnsi="Times New Roman" w:cs="Times New Roman"/>
          <w:b/>
          <w:bCs/>
          <w:sz w:val="24"/>
          <w:szCs w:val="24"/>
          <w:u w:val="single"/>
          <w:vertAlign w:val="superscript"/>
        </w:rPr>
        <w:t>th</w:t>
      </w:r>
      <w:r w:rsidRPr="00697F20">
        <w:rPr>
          <w:rFonts w:ascii="Times New Roman" w:hAnsi="Times New Roman" w:cs="Times New Roman"/>
          <w:b/>
          <w:bCs/>
          <w:sz w:val="24"/>
          <w:szCs w:val="24"/>
          <w:u w:val="single"/>
        </w:rPr>
        <w:t xml:space="preserve"> October 2016</w:t>
      </w:r>
      <w:r w:rsidRPr="00E32599">
        <w:rPr>
          <w:rFonts w:ascii="Times New Roman" w:hAnsi="Times New Roman" w:cs="Times New Roman"/>
          <w:b/>
          <w:bCs/>
          <w:sz w:val="24"/>
          <w:szCs w:val="24"/>
        </w:rPr>
        <w:t xml:space="preserve"> with cover letter and c.v.</w:t>
      </w:r>
    </w:p>
    <w:sectPr w:rsidR="00032E71" w:rsidRPr="00E32599" w:rsidSect="000D6C2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B3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BC9067F"/>
    <w:multiLevelType w:val="hybridMultilevel"/>
    <w:tmpl w:val="77B84ADE"/>
    <w:lvl w:ilvl="0" w:tplc="0809000F">
      <w:start w:val="1"/>
      <w:numFmt w:val="decimal"/>
      <w:lvlText w:val="%1."/>
      <w:lvlJc w:val="left"/>
      <w:pPr>
        <w:tabs>
          <w:tab w:val="num" w:pos="360"/>
        </w:tabs>
        <w:ind w:hanging="360"/>
      </w:pPr>
    </w:lvl>
    <w:lvl w:ilvl="1" w:tplc="A3DA62DC">
      <w:start w:val="1"/>
      <w:numFmt w:val="bullet"/>
      <w:lvlText w:val=""/>
      <w:lvlJc w:val="left"/>
      <w:pPr>
        <w:tabs>
          <w:tab w:val="num" w:pos="1080"/>
        </w:tabs>
        <w:ind w:left="1080" w:hanging="360"/>
      </w:pPr>
      <w:rPr>
        <w:rFonts w:ascii="Symbol" w:hAnsi="Symbol" w:hint="default"/>
        <w:color w:val="auto"/>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3EA92B6A"/>
    <w:multiLevelType w:val="hybridMultilevel"/>
    <w:tmpl w:val="69402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720D20"/>
    <w:multiLevelType w:val="hybridMultilevel"/>
    <w:tmpl w:val="47B2EF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68A12788"/>
    <w:multiLevelType w:val="hybridMultilevel"/>
    <w:tmpl w:val="716CD36E"/>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5" w15:restartNumberingAfterBreak="0">
    <w:nsid w:val="6AF80C13"/>
    <w:multiLevelType w:val="hybridMultilevel"/>
    <w:tmpl w:val="AD30B5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13"/>
    <w:rsid w:val="00032E71"/>
    <w:rsid w:val="00044465"/>
    <w:rsid w:val="00057E7F"/>
    <w:rsid w:val="000B3B79"/>
    <w:rsid w:val="000D6C2E"/>
    <w:rsid w:val="001B538C"/>
    <w:rsid w:val="001D5D94"/>
    <w:rsid w:val="00283A04"/>
    <w:rsid w:val="002F4E13"/>
    <w:rsid w:val="003D3718"/>
    <w:rsid w:val="00595453"/>
    <w:rsid w:val="00697F20"/>
    <w:rsid w:val="00735A04"/>
    <w:rsid w:val="00761B94"/>
    <w:rsid w:val="00847999"/>
    <w:rsid w:val="0095701F"/>
    <w:rsid w:val="00962E59"/>
    <w:rsid w:val="00A31291"/>
    <w:rsid w:val="00B90512"/>
    <w:rsid w:val="00C20B2D"/>
    <w:rsid w:val="00C25698"/>
    <w:rsid w:val="00CE0989"/>
    <w:rsid w:val="00D91A39"/>
    <w:rsid w:val="00E32599"/>
    <w:rsid w:val="00E3794B"/>
    <w:rsid w:val="00F24705"/>
    <w:rsid w:val="00FE75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C18C"/>
  <w15:docId w15:val="{C90B8418-EC39-4F8A-B602-067601AD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D94"/>
    <w:pPr>
      <w:spacing w:after="160" w:line="259"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12"/>
    <w:rPr>
      <w:rFonts w:ascii="Segoe UI" w:hAnsi="Segoe UI" w:cs="Segoe UI"/>
      <w:sz w:val="18"/>
      <w:szCs w:val="18"/>
      <w:lang w:val="en-GB" w:eastAsia="en-US"/>
    </w:rPr>
  </w:style>
  <w:style w:type="paragraph" w:styleId="NormalWeb">
    <w:name w:val="Normal (Web)"/>
    <w:basedOn w:val="Normal"/>
    <w:rsid w:val="00B90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locked/>
    <w:rsid w:val="00B90512"/>
    <w:rPr>
      <w:b/>
      <w:bCs/>
    </w:rPr>
  </w:style>
  <w:style w:type="character" w:styleId="Hyperlink">
    <w:name w:val="Hyperlink"/>
    <w:basedOn w:val="DefaultParagraphFont"/>
    <w:uiPriority w:val="99"/>
    <w:unhideWhenUsed/>
    <w:rsid w:val="00761B94"/>
    <w:rPr>
      <w:color w:val="0000FF" w:themeColor="hyperlink"/>
      <w:u w:val="single"/>
    </w:rPr>
  </w:style>
  <w:style w:type="paragraph" w:styleId="BodyTextIndent">
    <w:name w:val="Body Text Indent"/>
    <w:basedOn w:val="Normal"/>
    <w:link w:val="BodyTextIndentChar"/>
    <w:uiPriority w:val="99"/>
    <w:unhideWhenUsed/>
    <w:rsid w:val="00735A04"/>
    <w:pPr>
      <w:spacing w:after="120"/>
      <w:ind w:left="283"/>
    </w:pPr>
  </w:style>
  <w:style w:type="character" w:customStyle="1" w:styleId="BodyTextIndentChar">
    <w:name w:val="Body Text Indent Char"/>
    <w:basedOn w:val="DefaultParagraphFont"/>
    <w:link w:val="BodyTextIndent"/>
    <w:uiPriority w:val="99"/>
    <w:rsid w:val="00735A04"/>
    <w:rPr>
      <w:rFonts w:cs="Calibri"/>
      <w:lang w:val="en-GB" w:eastAsia="en-US"/>
    </w:rPr>
  </w:style>
  <w:style w:type="paragraph" w:styleId="ListParagraph">
    <w:name w:val="List Paragraph"/>
    <w:basedOn w:val="Normal"/>
    <w:uiPriority w:val="34"/>
    <w:qFormat/>
    <w:rsid w:val="00FE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w@fleming-stee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FLEMING ENGINEERING / NORWEST ROOFING SYSTEMS</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 ENGINEERING / NORWEST ROOFING SYSTEMS</dc:title>
  <dc:subject/>
  <dc:creator>Andrew Fleming</dc:creator>
  <cp:keywords/>
  <dc:description/>
  <cp:lastModifiedBy>Andrew Fleming</cp:lastModifiedBy>
  <cp:revision>6</cp:revision>
  <cp:lastPrinted>2016-10-05T15:15:00Z</cp:lastPrinted>
  <dcterms:created xsi:type="dcterms:W3CDTF">2016-10-05T14:42:00Z</dcterms:created>
  <dcterms:modified xsi:type="dcterms:W3CDTF">2016-10-07T10:08:00Z</dcterms:modified>
</cp:coreProperties>
</file>